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9890"/>
      </w:tblGrid>
      <w:tr w:rsidR="000F62BC" w14:paraId="1DC390F7" w14:textId="77777777" w:rsidTr="000F62BC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7FEA9959" w14:textId="77777777" w:rsidR="001F797D" w:rsidRDefault="00305908" w:rsidP="00333774">
            <w:r>
              <w:t xml:space="preserve"> </w:t>
            </w:r>
          </w:p>
          <w:p w14:paraId="22F7570A" w14:textId="77777777" w:rsidR="001F797D" w:rsidRDefault="001F797D" w:rsidP="00333774"/>
          <w:p w14:paraId="46B1E419" w14:textId="77777777" w:rsidR="001F797D" w:rsidRDefault="00305908" w:rsidP="00333774">
            <w:r>
              <w:t xml:space="preserve"> </w:t>
            </w:r>
          </w:p>
          <w:p w14:paraId="5823BE49" w14:textId="77777777" w:rsidR="001F797D" w:rsidRDefault="001F797D" w:rsidP="00333774">
            <w:pPr>
              <w:rPr>
                <w:b/>
                <w:lang w:val="es-CO"/>
              </w:rPr>
            </w:pPr>
          </w:p>
          <w:p w14:paraId="27231F2D" w14:textId="318861FC" w:rsidR="000F62BC" w:rsidRPr="00B71ECD" w:rsidRDefault="000F62BC" w:rsidP="00333774">
            <w:pPr>
              <w:rPr>
                <w:b/>
                <w:lang w:val="es-ES"/>
              </w:rPr>
            </w:pPr>
            <w:r w:rsidRPr="00B71ECD">
              <w:rPr>
                <w:b/>
                <w:lang w:val="es-CO"/>
              </w:rPr>
              <w:t>A:</w:t>
            </w: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14:paraId="35741D8D" w14:textId="2DCDFA8A" w:rsidR="001F797D" w:rsidRPr="001F797D" w:rsidRDefault="001F797D" w:rsidP="001F797D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F797D">
              <w:rPr>
                <w:b/>
                <w:bCs/>
                <w:color w:val="000000"/>
                <w:sz w:val="27"/>
                <w:szCs w:val="27"/>
              </w:rPr>
              <w:t>202</w:t>
            </w:r>
            <w:r w:rsidR="005872F5">
              <w:rPr>
                <w:b/>
                <w:bCs/>
                <w:color w:val="000000"/>
                <w:sz w:val="27"/>
                <w:szCs w:val="27"/>
              </w:rPr>
              <w:t>1</w:t>
            </w:r>
            <w:r w:rsidRPr="001F797D">
              <w:rPr>
                <w:b/>
                <w:bCs/>
                <w:color w:val="000000"/>
                <w:sz w:val="27"/>
                <w:szCs w:val="27"/>
              </w:rPr>
              <w:t>-202</w:t>
            </w:r>
            <w:r w:rsidR="005872F5">
              <w:rPr>
                <w:b/>
                <w:bCs/>
                <w:color w:val="000000"/>
                <w:sz w:val="27"/>
                <w:szCs w:val="27"/>
              </w:rPr>
              <w:t>2</w:t>
            </w:r>
          </w:p>
          <w:p w14:paraId="52ED31A2" w14:textId="77777777" w:rsidR="001F797D" w:rsidRDefault="001F797D" w:rsidP="00333774">
            <w:pPr>
              <w:rPr>
                <w:color w:val="000000"/>
                <w:sz w:val="27"/>
                <w:szCs w:val="27"/>
              </w:rPr>
            </w:pPr>
          </w:p>
          <w:p w14:paraId="06395751" w14:textId="429E6DF5" w:rsidR="001F797D" w:rsidRPr="001F797D" w:rsidRDefault="001F797D" w:rsidP="00333774">
            <w:pPr>
              <w:rPr>
                <w:b/>
                <w:bCs/>
                <w:lang w:val="es-CO"/>
              </w:rPr>
            </w:pPr>
            <w:r w:rsidRPr="001F797D">
              <w:rPr>
                <w:b/>
                <w:bCs/>
                <w:color w:val="000000"/>
                <w:sz w:val="27"/>
                <w:szCs w:val="27"/>
              </w:rPr>
              <w:t xml:space="preserve">Aviso a los padres: Derecho de </w:t>
            </w:r>
            <w:proofErr w:type="spellStart"/>
            <w:r w:rsidRPr="001F797D">
              <w:rPr>
                <w:b/>
                <w:bCs/>
                <w:color w:val="000000"/>
                <w:sz w:val="27"/>
                <w:szCs w:val="27"/>
              </w:rPr>
              <w:t>examinar</w:t>
            </w:r>
            <w:proofErr w:type="spellEnd"/>
            <w:r w:rsidRPr="001F797D">
              <w:rPr>
                <w:b/>
                <w:bCs/>
                <w:color w:val="000000"/>
                <w:sz w:val="27"/>
                <w:szCs w:val="27"/>
              </w:rPr>
              <w:t xml:space="preserve"> la </w:t>
            </w:r>
            <w:proofErr w:type="spellStart"/>
            <w:r w:rsidRPr="001F797D">
              <w:rPr>
                <w:b/>
                <w:bCs/>
                <w:color w:val="000000"/>
                <w:sz w:val="27"/>
                <w:szCs w:val="27"/>
              </w:rPr>
              <w:t>calificación</w:t>
            </w:r>
            <w:proofErr w:type="spellEnd"/>
            <w:r w:rsidRPr="001F797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1F797D">
              <w:rPr>
                <w:b/>
                <w:bCs/>
                <w:color w:val="000000"/>
                <w:sz w:val="27"/>
                <w:szCs w:val="27"/>
              </w:rPr>
              <w:t>profesional</w:t>
            </w:r>
            <w:proofErr w:type="spellEnd"/>
            <w:r w:rsidRPr="001F797D">
              <w:rPr>
                <w:b/>
                <w:bCs/>
                <w:color w:val="000000"/>
                <w:sz w:val="27"/>
                <w:szCs w:val="27"/>
              </w:rPr>
              <w:t xml:space="preserve"> del maestro</w:t>
            </w:r>
          </w:p>
          <w:p w14:paraId="45FCC849" w14:textId="77777777" w:rsidR="001F797D" w:rsidRDefault="001F797D" w:rsidP="00333774">
            <w:pPr>
              <w:rPr>
                <w:lang w:val="es-CO"/>
              </w:rPr>
            </w:pPr>
          </w:p>
          <w:p w14:paraId="096FB6C6" w14:textId="60D77DAA" w:rsidR="000F62BC" w:rsidRDefault="000F62BC" w:rsidP="00333774">
            <w:pPr>
              <w:rPr>
                <w:lang w:val="es-ES"/>
              </w:rPr>
            </w:pPr>
            <w:r>
              <w:rPr>
                <w:lang w:val="es-CO"/>
              </w:rPr>
              <w:t>Todos los padres</w:t>
            </w:r>
          </w:p>
        </w:tc>
      </w:tr>
      <w:tr w:rsidR="000F62BC" w:rsidRPr="000770B6" w14:paraId="3E7DB3B4" w14:textId="77777777" w:rsidTr="000F62BC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729D0EB2" w14:textId="77777777" w:rsidR="000F62BC" w:rsidRPr="00B71ECD" w:rsidRDefault="000F62BC" w:rsidP="00333774">
            <w:pPr>
              <w:rPr>
                <w:b/>
                <w:lang w:val="es-ES"/>
              </w:rPr>
            </w:pPr>
            <w:r w:rsidRPr="00B71ECD">
              <w:rPr>
                <w:b/>
                <w:lang w:val="es-CO"/>
              </w:rPr>
              <w:t>De:</w:t>
            </w: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14:paraId="0E49C0FF" w14:textId="77777777" w:rsidR="000F62BC" w:rsidRDefault="000F62BC" w:rsidP="00333774">
            <w:pPr>
              <w:rPr>
                <w:lang w:val="es-ES"/>
              </w:rPr>
            </w:pPr>
            <w:r>
              <w:rPr>
                <w:lang w:val="es-CO"/>
              </w:rPr>
              <w:t xml:space="preserve">Distrito Escolar del Condado de </w:t>
            </w:r>
            <w:proofErr w:type="spellStart"/>
            <w:r>
              <w:rPr>
                <w:lang w:val="es-CO"/>
              </w:rPr>
              <w:t>Hillsborough</w:t>
            </w:r>
            <w:proofErr w:type="spellEnd"/>
          </w:p>
        </w:tc>
      </w:tr>
      <w:tr w:rsidR="000F62BC" w14:paraId="73975031" w14:textId="77777777" w:rsidTr="000F62BC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14:paraId="7763DBA6" w14:textId="77777777" w:rsidR="000F62BC" w:rsidRPr="00B71ECD" w:rsidRDefault="000F62BC" w:rsidP="00333774">
            <w:pPr>
              <w:rPr>
                <w:b/>
                <w:lang w:val="es-ES"/>
              </w:rPr>
            </w:pPr>
            <w:r w:rsidRPr="00B71ECD">
              <w:rPr>
                <w:b/>
                <w:lang w:val="es-CO"/>
              </w:rPr>
              <w:t xml:space="preserve">Fecha:   </w:t>
            </w:r>
          </w:p>
        </w:tc>
        <w:tc>
          <w:tcPr>
            <w:tcW w:w="9890" w:type="dxa"/>
            <w:tcBorders>
              <w:top w:val="nil"/>
              <w:left w:val="nil"/>
              <w:bottom w:val="nil"/>
              <w:right w:val="nil"/>
            </w:tcBorders>
          </w:tcPr>
          <w:p w14:paraId="4CEE78A6" w14:textId="7D87F89A" w:rsidR="000F62BC" w:rsidRPr="001F797D" w:rsidRDefault="005872F5" w:rsidP="00333774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July</w:t>
            </w:r>
            <w:proofErr w:type="spellEnd"/>
            <w:r>
              <w:rPr>
                <w:lang w:val="es-CO"/>
              </w:rPr>
              <w:t xml:space="preserve"> 22, 2021</w:t>
            </w:r>
            <w:r w:rsidR="000F62BC" w:rsidRPr="001F797D">
              <w:rPr>
                <w:lang w:val="es-CO"/>
              </w:rPr>
              <w:t>_____________</w:t>
            </w:r>
          </w:p>
        </w:tc>
      </w:tr>
    </w:tbl>
    <w:p w14:paraId="1EBD9BC5" w14:textId="0854F7E1" w:rsidR="000F62BC" w:rsidRDefault="000F62BC" w:rsidP="000F62BC">
      <w:pPr>
        <w:rPr>
          <w:lang w:val="es-CO"/>
        </w:rPr>
      </w:pPr>
      <w:r>
        <w:rPr>
          <w:lang w:val="es-CO"/>
        </w:rPr>
        <w:t xml:space="preserve">  </w:t>
      </w:r>
      <w:r>
        <w:rPr>
          <w:lang w:val="es-CO"/>
        </w:rPr>
        <w:tab/>
        <w:t xml:space="preserve">  </w:t>
      </w:r>
    </w:p>
    <w:p w14:paraId="6B0D990C" w14:textId="77777777" w:rsidR="000F62BC" w:rsidRDefault="000F62BC" w:rsidP="000F62BC">
      <w:pPr>
        <w:rPr>
          <w:lang w:val="es-CO"/>
        </w:rPr>
      </w:pPr>
    </w:p>
    <w:p w14:paraId="03B56251" w14:textId="77777777" w:rsidR="000F62BC" w:rsidRDefault="000F62BC" w:rsidP="000F62BC">
      <w:pPr>
        <w:rPr>
          <w:lang w:val="es-CO"/>
        </w:rPr>
      </w:pPr>
      <w:r>
        <w:rPr>
          <w:lang w:val="es-CO"/>
        </w:rPr>
        <w:t xml:space="preserve">Como padre/madre de un estudiante que asiste a una escuela pública en el Condado de </w:t>
      </w:r>
      <w:proofErr w:type="spellStart"/>
      <w:r>
        <w:rPr>
          <w:lang w:val="es-CO"/>
        </w:rPr>
        <w:t>Hillsborough</w:t>
      </w:r>
      <w:proofErr w:type="spellEnd"/>
      <w:r>
        <w:rPr>
          <w:lang w:val="es-CO"/>
        </w:rPr>
        <w:t xml:space="preserve">, usted tiene el derecho de conocer la calificación profesional de los maestros o </w:t>
      </w:r>
      <w:proofErr w:type="spellStart"/>
      <w:r>
        <w:rPr>
          <w:lang w:val="es-CO"/>
        </w:rPr>
        <w:t>para-profesionales</w:t>
      </w:r>
      <w:proofErr w:type="spellEnd"/>
      <w:r>
        <w:rPr>
          <w:lang w:val="es-CO"/>
        </w:rPr>
        <w:t xml:space="preserve"> que enseñan a su niño.  Las leyes federales le permiten obtener cierta información sobre los maestros o </w:t>
      </w:r>
      <w:proofErr w:type="spellStart"/>
      <w:r>
        <w:rPr>
          <w:lang w:val="es-CO"/>
        </w:rPr>
        <w:t>para-profesionales</w:t>
      </w:r>
      <w:proofErr w:type="spellEnd"/>
      <w:r>
        <w:rPr>
          <w:lang w:val="es-CO"/>
        </w:rPr>
        <w:t xml:space="preserve"> de su niño y requieren que nosotros le proveamos dicha información una vez solicitada.  Específicamente, usted tiene derecho de solicitar la siguiente información:</w:t>
      </w:r>
    </w:p>
    <w:p w14:paraId="608961C4" w14:textId="77777777" w:rsidR="000F62BC" w:rsidRDefault="000F62BC" w:rsidP="000F62BC">
      <w:pPr>
        <w:rPr>
          <w:lang w:val="es-CO"/>
        </w:rPr>
      </w:pPr>
    </w:p>
    <w:p w14:paraId="117879B8" w14:textId="77777777" w:rsidR="000F62BC" w:rsidRDefault="000F62BC" w:rsidP="000F62BC">
      <w:pPr>
        <w:numPr>
          <w:ilvl w:val="0"/>
          <w:numId w:val="1"/>
        </w:numPr>
        <w:rPr>
          <w:lang w:val="es-CO"/>
        </w:rPr>
      </w:pPr>
      <w:r>
        <w:rPr>
          <w:lang w:val="es-CO"/>
        </w:rPr>
        <w:t>Si el Departamento de Educación de Florida ha certificado o calificado al maestro para los grados y materias que él o ella enseña.</w:t>
      </w:r>
    </w:p>
    <w:p w14:paraId="55E22F54" w14:textId="77777777" w:rsidR="000F62BC" w:rsidRDefault="000F62BC" w:rsidP="000F62BC">
      <w:pPr>
        <w:numPr>
          <w:ilvl w:val="0"/>
          <w:numId w:val="1"/>
        </w:numPr>
        <w:rPr>
          <w:lang w:val="es-CO"/>
        </w:rPr>
      </w:pPr>
      <w:r>
        <w:rPr>
          <w:lang w:val="es-CO"/>
        </w:rPr>
        <w:t xml:space="preserve">Si el Departamento de Educación de Florida ha decidido que el maestro puede enseñar en un salón de clases sin estar certificado o calificado bajo las regulaciones del estado debido a las circunstancias. </w:t>
      </w:r>
    </w:p>
    <w:p w14:paraId="613E9F27" w14:textId="77777777" w:rsidR="000F62BC" w:rsidRDefault="000F62BC" w:rsidP="000F62BC">
      <w:pPr>
        <w:numPr>
          <w:ilvl w:val="0"/>
          <w:numId w:val="1"/>
        </w:numPr>
        <w:rPr>
          <w:lang w:val="es-CO"/>
        </w:rPr>
      </w:pPr>
      <w:r>
        <w:rPr>
          <w:lang w:val="es-CO"/>
        </w:rPr>
        <w:t>Sobre la universidad donde el maestro asistió; si el maestro tiene un grado universitario avanzado y, si es así, las materias cursadas y los títulos obtenidos.</w:t>
      </w:r>
    </w:p>
    <w:p w14:paraId="3A6C7BC0" w14:textId="77777777" w:rsidR="000F62BC" w:rsidRDefault="000F62BC" w:rsidP="000F62BC">
      <w:pPr>
        <w:numPr>
          <w:ilvl w:val="0"/>
          <w:numId w:val="1"/>
        </w:numPr>
        <w:rPr>
          <w:lang w:val="es-CO"/>
        </w:rPr>
      </w:pPr>
      <w:r>
        <w:rPr>
          <w:lang w:val="es-CO"/>
        </w:rPr>
        <w:t xml:space="preserve">Si algún asistente de maestro o </w:t>
      </w:r>
      <w:proofErr w:type="spellStart"/>
      <w:r>
        <w:rPr>
          <w:lang w:val="es-CO"/>
        </w:rPr>
        <w:t>para-profesional</w:t>
      </w:r>
      <w:proofErr w:type="spellEnd"/>
      <w:r>
        <w:rPr>
          <w:lang w:val="es-CO"/>
        </w:rPr>
        <w:t xml:space="preserve"> provee servicios a su niño y, si es así, cuál es su calificación profesional.</w:t>
      </w:r>
    </w:p>
    <w:p w14:paraId="6ED453C2" w14:textId="77777777" w:rsidR="000F62BC" w:rsidRDefault="000F62BC" w:rsidP="000F62BC">
      <w:pPr>
        <w:numPr>
          <w:ilvl w:val="0"/>
          <w:numId w:val="1"/>
        </w:numPr>
        <w:rPr>
          <w:lang w:val="es-CO"/>
        </w:rPr>
      </w:pPr>
      <w:r>
        <w:rPr>
          <w:lang w:val="es-CO"/>
        </w:rPr>
        <w:t xml:space="preserve">El nivel de rendimiento académico obtenido por su niño en cada una de las pruebas académicas del estado </w:t>
      </w:r>
    </w:p>
    <w:p w14:paraId="629E1F9A" w14:textId="77777777" w:rsidR="000F62BC" w:rsidRDefault="000F62BC" w:rsidP="000F62BC">
      <w:pPr>
        <w:rPr>
          <w:lang w:val="es-CO"/>
        </w:rPr>
      </w:pPr>
    </w:p>
    <w:p w14:paraId="672F46F6" w14:textId="77777777" w:rsidR="000F62BC" w:rsidRDefault="000F62BC" w:rsidP="000F62BC">
      <w:pPr>
        <w:rPr>
          <w:rFonts w:ascii="Helvetica" w:hAnsi="Helvetica"/>
          <w:sz w:val="22"/>
          <w:szCs w:val="22"/>
          <w:lang w:val="es-CO"/>
        </w:rPr>
      </w:pPr>
      <w:r>
        <w:rPr>
          <w:lang w:val="es-CO"/>
        </w:rPr>
        <w:t>Si usted desea recibir esta información, por favor comuníquese con la escuela de su niño.  Puede llamar a la escuela desde las 8:00 A.M. hasta las 4:00 P.M. de lunes a viernes, y solicitar hablar con el director sobre esta petición.  Se le programará una cita para que visite la escuela y examine esta información.</w:t>
      </w:r>
    </w:p>
    <w:p w14:paraId="3AD739B3" w14:textId="77777777" w:rsidR="000F62BC" w:rsidRPr="001113F1" w:rsidRDefault="000F62BC" w:rsidP="000F62BC">
      <w:pPr>
        <w:rPr>
          <w:color w:val="000000" w:themeColor="text1"/>
        </w:rPr>
      </w:pPr>
    </w:p>
    <w:sectPr w:rsidR="000F62BC" w:rsidRPr="001113F1" w:rsidSect="00697E0F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CE070" w14:textId="77777777" w:rsidR="00925653" w:rsidRDefault="00925653" w:rsidP="00164B58">
      <w:r>
        <w:separator/>
      </w:r>
    </w:p>
  </w:endnote>
  <w:endnote w:type="continuationSeparator" w:id="0">
    <w:p w14:paraId="45C8D948" w14:textId="77777777" w:rsidR="00925653" w:rsidRDefault="00925653" w:rsidP="0016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2331" w14:textId="295F8407" w:rsidR="00497262" w:rsidRDefault="007F6A2C" w:rsidP="00305908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Bradley Hand ITC" w:hAnsi="Bradley Hand ITC"/>
        <w:b/>
        <w:color w:val="FF0000"/>
        <w:sz w:val="20"/>
      </w:rPr>
    </w:pPr>
    <w:r>
      <w:rPr>
        <w:rFonts w:ascii="Bradley Hand ITC" w:hAnsi="Bradley Hand ITC"/>
        <w:b/>
        <w:noProof/>
        <w:color w:val="2E3092"/>
        <w:sz w:val="2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277EF66" wp14:editId="40739116">
              <wp:simplePos x="0" y="0"/>
              <wp:positionH relativeFrom="margin">
                <wp:posOffset>1838960</wp:posOffset>
              </wp:positionH>
              <wp:positionV relativeFrom="paragraph">
                <wp:posOffset>198445</wp:posOffset>
              </wp:positionV>
              <wp:extent cx="3164205" cy="723014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4205" cy="7230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072468" w14:textId="77777777" w:rsidR="00305908" w:rsidRPr="007F6A2C" w:rsidRDefault="00305908" w:rsidP="0030590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center" w:pos="5400"/>
                              <w:tab w:val="right" w:pos="10800"/>
                            </w:tabs>
                            <w:jc w:val="center"/>
                            <w:rPr>
                              <w:rFonts w:ascii="Bradley Hand ITC" w:hAnsi="Bradley Hand ITC"/>
                              <w:b/>
                              <w:color w:val="FF0000"/>
                              <w:sz w:val="18"/>
                              <w:szCs w:val="28"/>
                            </w:rPr>
                          </w:pPr>
                          <w:r w:rsidRPr="007F6A2C">
                            <w:rPr>
                              <w:rFonts w:ascii="Bradley Hand ITC" w:hAnsi="Bradley Hand ITC"/>
                              <w:b/>
                              <w:color w:val="2E3092"/>
                              <w:sz w:val="32"/>
                              <w:szCs w:val="28"/>
                            </w:rPr>
                            <w:t>Home of the Bulldogs</w:t>
                          </w:r>
                        </w:p>
                        <w:p w14:paraId="030C97A1" w14:textId="77777777" w:rsidR="00305908" w:rsidRPr="007F6A2C" w:rsidRDefault="00305908" w:rsidP="0030590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  <w:tab w:val="center" w:pos="5400"/>
                              <w:tab w:val="right" w:pos="10800"/>
                            </w:tabs>
                            <w:jc w:val="center"/>
                            <w:rPr>
                              <w:rFonts w:ascii="Bradley Hand ITC" w:hAnsi="Bradley Hand ITC"/>
                              <w:b/>
                              <w:color w:val="2E3092"/>
                              <w:sz w:val="32"/>
                              <w:szCs w:val="28"/>
                            </w:rPr>
                          </w:pPr>
                          <w:r w:rsidRPr="007F6A2C">
                            <w:rPr>
                              <w:rFonts w:ascii="Bradley Hand ITC" w:hAnsi="Bradley Hand ITC"/>
                              <w:b/>
                              <w:color w:val="2E3092"/>
                              <w:sz w:val="32"/>
                              <w:szCs w:val="28"/>
                            </w:rPr>
                            <w:t>“Where Learning is a journey”</w:t>
                          </w:r>
                        </w:p>
                        <w:p w14:paraId="2200D88E" w14:textId="77777777" w:rsidR="00305908" w:rsidRPr="007F6A2C" w:rsidRDefault="00305908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77EF6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144.8pt;margin-top:15.65pt;width:249.15pt;height:56.95pt;z-index:251666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" filled="f" stroked="f" strokeweight=".5pt">
              <v:textbox>
                <w:txbxContent>
                  <w:p w14:paraId="4E072468" w14:textId="77777777" w:rsidR="00305908" w:rsidRPr="007F6A2C" w:rsidRDefault="00305908" w:rsidP="00305908">
                    <w:pPr>
                      <w:pStyle w:val="Footer"/>
                      <w:tabs>
                        <w:tab w:val="clear" w:pos="4680"/>
                        <w:tab w:val="clear" w:pos="9360"/>
                        <w:tab w:val="center" w:pos="5400"/>
                        <w:tab w:val="right" w:pos="10800"/>
                      </w:tabs>
                      <w:jc w:val="center"/>
                      <w:rPr>
                        <w:rFonts w:ascii="Bradley Hand ITC" w:hAnsi="Bradley Hand ITC"/>
                        <w:b/>
                        <w:color w:val="FF0000"/>
                        <w:sz w:val="18"/>
                        <w:szCs w:val="28"/>
                      </w:rPr>
                    </w:pPr>
                    <w:r w:rsidRPr="007F6A2C">
                      <w:rPr>
                        <w:rFonts w:ascii="Bradley Hand ITC" w:hAnsi="Bradley Hand ITC"/>
                        <w:b/>
                        <w:color w:val="2E3092"/>
                        <w:sz w:val="32"/>
                        <w:szCs w:val="28"/>
                      </w:rPr>
                      <w:t>Home of the Bulldogs</w:t>
                    </w:r>
                  </w:p>
                  <w:p w14:paraId="030C97A1" w14:textId="77777777" w:rsidR="00305908" w:rsidRPr="007F6A2C" w:rsidRDefault="00305908" w:rsidP="00305908">
                    <w:pPr>
                      <w:pStyle w:val="Footer"/>
                      <w:tabs>
                        <w:tab w:val="clear" w:pos="4680"/>
                        <w:tab w:val="clear" w:pos="9360"/>
                        <w:tab w:val="center" w:pos="5400"/>
                        <w:tab w:val="right" w:pos="10800"/>
                      </w:tabs>
                      <w:jc w:val="center"/>
                      <w:rPr>
                        <w:rFonts w:ascii="Bradley Hand ITC" w:hAnsi="Bradley Hand ITC"/>
                        <w:b/>
                        <w:color w:val="2E3092"/>
                        <w:sz w:val="32"/>
                        <w:szCs w:val="28"/>
                      </w:rPr>
                    </w:pPr>
                    <w:r w:rsidRPr="007F6A2C">
                      <w:rPr>
                        <w:rFonts w:ascii="Bradley Hand ITC" w:hAnsi="Bradley Hand ITC"/>
                        <w:b/>
                        <w:color w:val="2E3092"/>
                        <w:sz w:val="32"/>
                        <w:szCs w:val="28"/>
                      </w:rPr>
                      <w:t>“Where Learning is a journey”</w:t>
                    </w:r>
                  </w:p>
                  <w:p w14:paraId="2200D88E" w14:textId="77777777" w:rsidR="00305908" w:rsidRPr="007F6A2C" w:rsidRDefault="00305908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4D6B43">
      <w:rPr>
        <w:rFonts w:ascii="Bradley Hand ITC" w:hAnsi="Bradley Hand ITC"/>
        <w:b/>
        <w:noProof/>
        <w:color w:val="2E3092"/>
        <w:sz w:val="28"/>
      </w:rPr>
      <w:drawing>
        <wp:anchor distT="0" distB="0" distL="114300" distR="114300" simplePos="0" relativeHeight="251662848" behindDoc="1" locked="0" layoutInCell="1" allowOverlap="1" wp14:anchorId="172CC2E8" wp14:editId="5058C327">
          <wp:simplePos x="0" y="0"/>
          <wp:positionH relativeFrom="column">
            <wp:posOffset>1541145</wp:posOffset>
          </wp:positionH>
          <wp:positionV relativeFrom="paragraph">
            <wp:posOffset>197290</wp:posOffset>
          </wp:positionV>
          <wp:extent cx="528955" cy="582295"/>
          <wp:effectExtent l="0" t="0" r="0" b="1905"/>
          <wp:wrapTight wrapText="bothSides">
            <wp:wrapPolygon edited="0">
              <wp:start x="0" y="0"/>
              <wp:lineTo x="0" y="9893"/>
              <wp:lineTo x="2074" y="15075"/>
              <wp:lineTo x="2074" y="15546"/>
              <wp:lineTo x="8298" y="21200"/>
              <wp:lineTo x="8816" y="21200"/>
              <wp:lineTo x="11928" y="21200"/>
              <wp:lineTo x="12447" y="21200"/>
              <wp:lineTo x="18151" y="15546"/>
              <wp:lineTo x="18151" y="15075"/>
              <wp:lineTo x="20744" y="7538"/>
              <wp:lineTo x="20744" y="0"/>
              <wp:lineTo x="0" y="0"/>
            </wp:wrapPolygon>
          </wp:wrapTight>
          <wp:docPr id="6" name="Picture 6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IELD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95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5908">
      <w:rPr>
        <w:rFonts w:ascii="Bradley Hand ITC" w:hAnsi="Bradley Hand ITC"/>
        <w:b/>
        <w:noProof/>
        <w:color w:val="FF0000"/>
        <w:sz w:val="28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 wp14:anchorId="6320DA97" wp14:editId="7D16E7B6">
              <wp:simplePos x="0" y="0"/>
              <wp:positionH relativeFrom="column">
                <wp:posOffset>-482600</wp:posOffset>
              </wp:positionH>
              <wp:positionV relativeFrom="paragraph">
                <wp:posOffset>84422</wp:posOffset>
              </wp:positionV>
              <wp:extent cx="7823200" cy="635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7823200" cy="63500"/>
                      </a:xfrm>
                      <a:prstGeom prst="rect">
                        <a:avLst/>
                      </a:prstGeom>
                      <a:solidFill>
                        <a:srgbClr val="2E3092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5" style="position:absolute;margin-left:-38pt;margin-top:6.65pt;width:616pt;height: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e3092" stroked="f" w14:anchorId="6269CD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">
              <v:textbox inset="2.88pt,2.88pt,2.88pt,2.88pt"/>
            </v:rect>
          </w:pict>
        </mc:Fallback>
      </mc:AlternateContent>
    </w:r>
    <w:r w:rsidR="20D9B582" w:rsidRPr="7996EB5A">
      <w:rPr>
        <w:rFonts w:ascii="Bradley Hand ITC" w:hAnsi="Bradley Hand ITC"/>
        <w:b/>
        <w:bCs/>
        <w:color w:val="FF0000"/>
        <w:sz w:val="20"/>
        <w:szCs w:val="20"/>
      </w:rPr>
      <w:t xml:space="preserve"> </w:t>
    </w:r>
    <w:r w:rsidR="00305908">
      <w:rPr>
        <w:rFonts w:ascii="Bradley Hand ITC" w:hAnsi="Bradley Hand ITC"/>
        <w:b/>
        <w:color w:val="2E3092"/>
        <w:sz w:val="28"/>
      </w:rPr>
      <w:br/>
    </w:r>
  </w:p>
  <w:p w14:paraId="50238B87" w14:textId="77777777" w:rsidR="004D6B43" w:rsidRPr="00305908" w:rsidRDefault="004D6B43" w:rsidP="00305908">
    <w:pPr>
      <w:pStyle w:val="Footer"/>
      <w:tabs>
        <w:tab w:val="clear" w:pos="4680"/>
        <w:tab w:val="clear" w:pos="9360"/>
        <w:tab w:val="center" w:pos="5400"/>
        <w:tab w:val="right" w:pos="10800"/>
      </w:tabs>
      <w:jc w:val="center"/>
      <w:rPr>
        <w:rFonts w:ascii="Bradley Hand ITC" w:hAnsi="Bradley Hand ITC"/>
        <w:b/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B7AA3" w14:textId="77777777" w:rsidR="00925653" w:rsidRDefault="00925653" w:rsidP="00164B58">
      <w:r>
        <w:separator/>
      </w:r>
    </w:p>
  </w:footnote>
  <w:footnote w:type="continuationSeparator" w:id="0">
    <w:p w14:paraId="0A41D611" w14:textId="77777777" w:rsidR="00925653" w:rsidRDefault="00925653" w:rsidP="0016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E76D" w14:textId="26F3061A" w:rsidR="00305908" w:rsidRDefault="008F0FE1" w:rsidP="20D9B582">
    <w:pPr>
      <w:jc w:val="center"/>
      <w:rPr>
        <w:rFonts w:ascii="Calibri" w:hAnsi="Calibri"/>
      </w:rPr>
    </w:pPr>
    <w:r>
      <w:rPr>
        <w:rFonts w:ascii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687D85A" wp14:editId="5D284210">
              <wp:simplePos x="0" y="0"/>
              <wp:positionH relativeFrom="column">
                <wp:posOffset>4922520</wp:posOffset>
              </wp:positionH>
              <wp:positionV relativeFrom="paragraph">
                <wp:posOffset>-265947</wp:posOffset>
              </wp:positionV>
              <wp:extent cx="2254103" cy="1212112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4103" cy="12121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3FB9AC" w14:textId="7B2FC46E" w:rsidR="00305908" w:rsidRPr="008F1F00" w:rsidRDefault="00BD487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Ms. Christine Harris</w:t>
                          </w:r>
                        </w:p>
                        <w:p w14:paraId="351B143B" w14:textId="7C621C08" w:rsidR="007F61B3" w:rsidRPr="00BD4870" w:rsidRDefault="00305908" w:rsidP="008F0FE1">
                          <w:pPr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  <w:r w:rsidRPr="00BD4870">
                            <w:rPr>
                              <w:sz w:val="28"/>
                              <w:szCs w:val="28"/>
                              <w:lang w:val="fr-FR"/>
                            </w:rPr>
                            <w:t>Principal</w:t>
                          </w:r>
                        </w:p>
                        <w:p w14:paraId="5ADA519F" w14:textId="047A1E34" w:rsidR="00BA18BC" w:rsidRPr="00BD4870" w:rsidRDefault="00BA18BC" w:rsidP="008F0FE1">
                          <w:pPr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</w:p>
                        <w:p w14:paraId="0770FC8B" w14:textId="7FB192F9" w:rsidR="00BA18BC" w:rsidRPr="00BD4870" w:rsidRDefault="00BA18BC" w:rsidP="00BA18BC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</w:pPr>
                          <w:r w:rsidRPr="00BD487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M</w:t>
                          </w:r>
                          <w:r w:rsidR="00BD4870" w:rsidRPr="00BD487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s. Su</w:t>
                          </w:r>
                          <w:r w:rsidR="00BD4870">
                            <w:rPr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zanne Mizzi</w:t>
                          </w:r>
                        </w:p>
                        <w:p w14:paraId="14951A58" w14:textId="76089B23" w:rsidR="00BA18BC" w:rsidRPr="00BD4870" w:rsidRDefault="00BD4870" w:rsidP="00BA18BC">
                          <w:pPr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fr-FR"/>
                            </w:rPr>
                            <w:t>Assistant Principal</w:t>
                          </w:r>
                        </w:p>
                        <w:p w14:paraId="5BE55168" w14:textId="77777777" w:rsidR="00BA18BC" w:rsidRPr="00BD4870" w:rsidRDefault="00BA18BC" w:rsidP="008F0FE1">
                          <w:pPr>
                            <w:rPr>
                              <w:sz w:val="28"/>
                              <w:szCs w:val="28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7D85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7.6pt;margin-top:-20.95pt;width:177.5pt;height:9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" filled="f" stroked="f" strokeweight=".5pt">
              <v:textbox>
                <w:txbxContent>
                  <w:p w14:paraId="7B3FB9AC" w14:textId="7B2FC46E" w:rsidR="00305908" w:rsidRPr="008F1F00" w:rsidRDefault="00BD4870">
                    <w:pPr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Ms. Christine Harris</w:t>
                    </w:r>
                  </w:p>
                  <w:p w14:paraId="351B143B" w14:textId="7C621C08" w:rsidR="007F61B3" w:rsidRPr="00BD4870" w:rsidRDefault="00305908" w:rsidP="008F0FE1">
                    <w:pPr>
                      <w:rPr>
                        <w:sz w:val="28"/>
                        <w:szCs w:val="28"/>
                        <w:lang w:val="fr-FR"/>
                      </w:rPr>
                    </w:pPr>
                    <w:r w:rsidRPr="00BD4870">
                      <w:rPr>
                        <w:sz w:val="28"/>
                        <w:szCs w:val="28"/>
                        <w:lang w:val="fr-FR"/>
                      </w:rPr>
                      <w:t>Principal</w:t>
                    </w:r>
                  </w:p>
                  <w:p w14:paraId="5ADA519F" w14:textId="047A1E34" w:rsidR="00BA18BC" w:rsidRPr="00BD4870" w:rsidRDefault="00BA18BC" w:rsidP="008F0FE1">
                    <w:pPr>
                      <w:rPr>
                        <w:sz w:val="28"/>
                        <w:szCs w:val="28"/>
                        <w:lang w:val="fr-FR"/>
                      </w:rPr>
                    </w:pPr>
                  </w:p>
                  <w:p w14:paraId="0770FC8B" w14:textId="7FB192F9" w:rsidR="00BA18BC" w:rsidRPr="00BD4870" w:rsidRDefault="00BA18BC" w:rsidP="00BA18BC">
                    <w:pPr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</w:pPr>
                    <w:r w:rsidRPr="00BD487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M</w:t>
                    </w:r>
                    <w:r w:rsidR="00BD4870" w:rsidRPr="00BD487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s. Su</w:t>
                    </w:r>
                    <w:r w:rsidR="00BD4870">
                      <w:rPr>
                        <w:b/>
                        <w:bCs/>
                        <w:sz w:val="28"/>
                        <w:szCs w:val="28"/>
                        <w:lang w:val="fr-FR"/>
                      </w:rPr>
                      <w:t>zanne Mizzi</w:t>
                    </w:r>
                  </w:p>
                  <w:p w14:paraId="14951A58" w14:textId="76089B23" w:rsidR="00BA18BC" w:rsidRPr="00BD4870" w:rsidRDefault="00BD4870" w:rsidP="00BA18BC">
                    <w:pPr>
                      <w:rPr>
                        <w:sz w:val="28"/>
                        <w:szCs w:val="28"/>
                        <w:lang w:val="fr-FR"/>
                      </w:rPr>
                    </w:pPr>
                    <w:r>
                      <w:rPr>
                        <w:sz w:val="28"/>
                        <w:szCs w:val="28"/>
                        <w:lang w:val="fr-FR"/>
                      </w:rPr>
                      <w:t>Assistant Principal</w:t>
                    </w:r>
                  </w:p>
                  <w:p w14:paraId="5BE55168" w14:textId="77777777" w:rsidR="00BA18BC" w:rsidRPr="00BD4870" w:rsidRDefault="00BA18BC" w:rsidP="008F0FE1">
                    <w:pPr>
                      <w:rPr>
                        <w:sz w:val="28"/>
                        <w:szCs w:val="28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 w:rsidR="0051738A">
      <w:rPr>
        <w:rFonts w:ascii="Calibri" w:hAnsi="Calibr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3" behindDoc="0" locked="0" layoutInCell="1" allowOverlap="1" wp14:anchorId="620EC57A" wp14:editId="7D7323F5">
              <wp:simplePos x="0" y="0"/>
              <wp:positionH relativeFrom="column">
                <wp:posOffset>-509270</wp:posOffset>
              </wp:positionH>
              <wp:positionV relativeFrom="paragraph">
                <wp:posOffset>-385755</wp:posOffset>
              </wp:positionV>
              <wp:extent cx="3188335" cy="142049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8335" cy="1420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E22D31" w14:textId="7E670193" w:rsidR="004D6B43" w:rsidRDefault="00305908" w:rsidP="004D6B43">
                          <w:pPr>
                            <w:jc w:val="center"/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</w:rPr>
                          </w:pPr>
                          <w:r w:rsidRPr="00305908"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</w:rPr>
                            <w:t>BridgePrep Academy</w:t>
                          </w:r>
                        </w:p>
                        <w:p w14:paraId="50FCF207" w14:textId="646BA5EA" w:rsidR="00305908" w:rsidRPr="00BD4870" w:rsidRDefault="00AD7654" w:rsidP="004D6B43">
                          <w:pPr>
                            <w:jc w:val="center"/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  <w:lang w:val="fi-FI"/>
                            </w:rPr>
                          </w:pPr>
                          <w:r w:rsidRPr="00BD4870"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  <w:lang w:val="fi-FI"/>
                            </w:rPr>
                            <w:t xml:space="preserve">of </w:t>
                          </w:r>
                          <w:r w:rsidR="00BD4870" w:rsidRPr="00BD4870">
                            <w:rPr>
                              <w:b/>
                              <w:bCs/>
                              <w:color w:val="2E3092"/>
                              <w:sz w:val="32"/>
                              <w:szCs w:val="32"/>
                              <w:lang w:val="fi-FI"/>
                            </w:rPr>
                            <w:t>Tampa</w:t>
                          </w:r>
                        </w:p>
                        <w:p w14:paraId="5112EF41" w14:textId="228FB124" w:rsidR="00BD4870" w:rsidRPr="00BD4870" w:rsidRDefault="00BD4870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BD4870">
                            <w:rPr>
                              <w:sz w:val="28"/>
                              <w:szCs w:val="28"/>
                            </w:rPr>
                            <w:t>2418 West Swann Avenue</w:t>
                          </w:r>
                        </w:p>
                        <w:p w14:paraId="7D8B67B9" w14:textId="3646390C" w:rsidR="00BD4870" w:rsidRDefault="00F7398F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Tampa, FL 33609</w:t>
                          </w:r>
                        </w:p>
                        <w:p w14:paraId="3F075D5F" w14:textId="448588D8" w:rsidR="00F7398F" w:rsidRPr="00BD4870" w:rsidRDefault="00F7398F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(813)258-5652</w:t>
                          </w:r>
                        </w:p>
                        <w:p w14:paraId="541264AC" w14:textId="43348659" w:rsidR="00305908" w:rsidRPr="00BD4870" w:rsidRDefault="00925653" w:rsidP="004D6B4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hyperlink r:id="rId1" w:history="1">
                            <w:r w:rsidR="00BD4870" w:rsidRPr="00BD4870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www.BridgePrepTampa.com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0EC57A" id="Text Box 10" o:spid="_x0000_s1027" type="#_x0000_t202" style="position:absolute;left:0;text-align:left;margin-left:-40.1pt;margin-top:-30.35pt;width:251.05pt;height:111.8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" filled="f" stroked="f" strokeweight=".5pt">
              <v:textbox>
                <w:txbxContent>
                  <w:p w14:paraId="3BE22D31" w14:textId="7E670193" w:rsidR="004D6B43" w:rsidRDefault="00305908" w:rsidP="004D6B43">
                    <w:pPr>
                      <w:jc w:val="center"/>
                      <w:rPr>
                        <w:b/>
                        <w:bCs/>
                        <w:color w:val="2E3092"/>
                        <w:sz w:val="32"/>
                        <w:szCs w:val="32"/>
                      </w:rPr>
                    </w:pPr>
                    <w:r w:rsidRPr="00305908">
                      <w:rPr>
                        <w:b/>
                        <w:bCs/>
                        <w:color w:val="2E3092"/>
                        <w:sz w:val="32"/>
                        <w:szCs w:val="32"/>
                      </w:rPr>
                      <w:t>BridgePrep Academy</w:t>
                    </w:r>
                  </w:p>
                  <w:p w14:paraId="50FCF207" w14:textId="646BA5EA" w:rsidR="00305908" w:rsidRPr="00BD4870" w:rsidRDefault="00AD7654" w:rsidP="004D6B43">
                    <w:pPr>
                      <w:jc w:val="center"/>
                      <w:rPr>
                        <w:b/>
                        <w:bCs/>
                        <w:color w:val="2E3092"/>
                        <w:sz w:val="32"/>
                        <w:szCs w:val="32"/>
                        <w:lang w:val="fi-FI"/>
                      </w:rPr>
                    </w:pPr>
                    <w:r w:rsidRPr="00BD4870">
                      <w:rPr>
                        <w:b/>
                        <w:bCs/>
                        <w:color w:val="2E3092"/>
                        <w:sz w:val="32"/>
                        <w:szCs w:val="32"/>
                        <w:lang w:val="fi-FI"/>
                      </w:rPr>
                      <w:t xml:space="preserve">of </w:t>
                    </w:r>
                    <w:r w:rsidR="00BD4870" w:rsidRPr="00BD4870">
                      <w:rPr>
                        <w:b/>
                        <w:bCs/>
                        <w:color w:val="2E3092"/>
                        <w:sz w:val="32"/>
                        <w:szCs w:val="32"/>
                        <w:lang w:val="fi-FI"/>
                      </w:rPr>
                      <w:t>Tampa</w:t>
                    </w:r>
                  </w:p>
                  <w:p w14:paraId="5112EF41" w14:textId="228FB124" w:rsidR="00BD4870" w:rsidRPr="00BD4870" w:rsidRDefault="00BD4870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D4870">
                      <w:rPr>
                        <w:sz w:val="28"/>
                        <w:szCs w:val="28"/>
                      </w:rPr>
                      <w:t>2418 West Swann Avenue</w:t>
                    </w:r>
                  </w:p>
                  <w:p w14:paraId="7D8B67B9" w14:textId="3646390C" w:rsidR="00BD4870" w:rsidRDefault="00F7398F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Tampa, FL 33609</w:t>
                    </w:r>
                  </w:p>
                  <w:p w14:paraId="3F075D5F" w14:textId="448588D8" w:rsidR="00F7398F" w:rsidRPr="00BD4870" w:rsidRDefault="00F7398F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(813)258-5652</w:t>
                    </w:r>
                  </w:p>
                  <w:p w14:paraId="541264AC" w14:textId="43348659" w:rsidR="00305908" w:rsidRPr="00BD4870" w:rsidRDefault="002F69F0" w:rsidP="004D6B43">
                    <w:pPr>
                      <w:jc w:val="center"/>
                      <w:rPr>
                        <w:sz w:val="28"/>
                        <w:szCs w:val="28"/>
                      </w:rPr>
                    </w:pPr>
                    <w:hyperlink r:id="rId2" w:history="1">
                      <w:r w:rsidR="00BD4870" w:rsidRPr="00BD4870">
                        <w:rPr>
                          <w:rStyle w:val="Hyperlink"/>
                          <w:sz w:val="28"/>
                          <w:szCs w:val="28"/>
                        </w:rPr>
                        <w:t>www.BridgePrepTampa.com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20D9B582">
      <w:rPr>
        <w:noProof/>
      </w:rPr>
      <w:drawing>
        <wp:inline distT="0" distB="0" distL="0" distR="0" wp14:anchorId="15752186" wp14:editId="10F93E28">
          <wp:extent cx="1485900" cy="1409700"/>
          <wp:effectExtent l="0" t="0" r="0" b="0"/>
          <wp:docPr id="1928094409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40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13EBDCA" w14:textId="5F43DF27" w:rsidR="00305908" w:rsidRDefault="00305908" w:rsidP="7996EB5A">
    <w:pPr>
      <w:rPr>
        <w:rFonts w:ascii="Calibri" w:hAnsi="Calibri"/>
      </w:rPr>
    </w:pPr>
  </w:p>
  <w:p w14:paraId="5E20E8DA" w14:textId="53F9A842" w:rsidR="00305908" w:rsidRDefault="00305908" w:rsidP="00305908">
    <w:pPr>
      <w:ind w:left="4320" w:firstLine="450"/>
      <w:rPr>
        <w:rFonts w:ascii="Calibri" w:hAnsi="Calibri"/>
        <w:sz w:val="20"/>
      </w:rPr>
    </w:pPr>
  </w:p>
  <w:p w14:paraId="0DACA857" w14:textId="2ED16ACB" w:rsidR="00A704E1" w:rsidRPr="00355C6D" w:rsidRDefault="00305908" w:rsidP="00305908">
    <w:pPr>
      <w:ind w:left="4320" w:right="960" w:firstLine="450"/>
      <w:jc w:val="right"/>
      <w:rPr>
        <w:rFonts w:ascii="Calibri" w:hAnsi="Calibri"/>
        <w:sz w:val="16"/>
      </w:rPr>
    </w:pPr>
    <w:r>
      <w:rPr>
        <w:rFonts w:ascii="Calibri" w:hAnsi="Calibri"/>
        <w:noProof/>
        <w:sz w:val="16"/>
        <w:szCs w:val="20"/>
      </w:rPr>
      <mc:AlternateContent>
        <mc:Choice Requires="wps">
          <w:drawing>
            <wp:anchor distT="36576" distB="36576" distL="36576" distR="36576" simplePos="0" relativeHeight="251658752" behindDoc="0" locked="0" layoutInCell="1" allowOverlap="1" wp14:anchorId="3CD8A14D" wp14:editId="32FACB7C">
              <wp:simplePos x="0" y="0"/>
              <wp:positionH relativeFrom="column">
                <wp:posOffset>-505326</wp:posOffset>
              </wp:positionH>
              <wp:positionV relativeFrom="paragraph">
                <wp:posOffset>147587</wp:posOffset>
              </wp:positionV>
              <wp:extent cx="7856086" cy="54644"/>
              <wp:effectExtent l="0" t="0" r="5715" b="0"/>
              <wp:wrapNone/>
              <wp:docPr id="2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7856086" cy="54644"/>
                      </a:xfrm>
                      <a:prstGeom prst="rect">
                        <a:avLst/>
                      </a:prstGeom>
                      <a:solidFill>
                        <a:srgbClr val="2E3092"/>
                      </a:solidFill>
                      <a:ln>
                        <a:noFill/>
                      </a:ln>
                      <a:effectLst/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Rectangle 6" style="position:absolute;margin-left:-39.8pt;margin-top:11.6pt;width:618.6pt;height:4.3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e3092" stroked="f" w14:anchorId="5974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">
              <v:textbox inset="2.88pt,2.88pt,2.88pt,2.88pt"/>
            </v:rect>
          </w:pict>
        </mc:Fallback>
      </mc:AlternateContent>
    </w:r>
  </w:p>
  <w:p w14:paraId="33C2CADA" w14:textId="3C15E3D0" w:rsidR="00355C6D" w:rsidRPr="00355C6D" w:rsidRDefault="00355C6D" w:rsidP="00355C6D">
    <w:pPr>
      <w:ind w:left="4320" w:firstLine="450"/>
      <w:jc w:val="right"/>
      <w:rPr>
        <w:rFonts w:ascii="Calibri" w:hAnsi="Calibr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F0B9E"/>
    <w:multiLevelType w:val="hybridMultilevel"/>
    <w:tmpl w:val="BD645C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8C"/>
    <w:rsid w:val="00037E95"/>
    <w:rsid w:val="000723AD"/>
    <w:rsid w:val="000918BD"/>
    <w:rsid w:val="000C0641"/>
    <w:rsid w:val="000D4364"/>
    <w:rsid w:val="000E129B"/>
    <w:rsid w:val="000E364F"/>
    <w:rsid w:val="000F62BC"/>
    <w:rsid w:val="001113F1"/>
    <w:rsid w:val="00117754"/>
    <w:rsid w:val="001228AE"/>
    <w:rsid w:val="00164B58"/>
    <w:rsid w:val="001A6A8C"/>
    <w:rsid w:val="001B6A1F"/>
    <w:rsid w:val="001F797D"/>
    <w:rsid w:val="00233D60"/>
    <w:rsid w:val="002722CC"/>
    <w:rsid w:val="00295D07"/>
    <w:rsid w:val="002D2301"/>
    <w:rsid w:val="002D6CE4"/>
    <w:rsid w:val="002F69F0"/>
    <w:rsid w:val="00305908"/>
    <w:rsid w:val="00355C6D"/>
    <w:rsid w:val="00363A0C"/>
    <w:rsid w:val="00385AFB"/>
    <w:rsid w:val="003A18BC"/>
    <w:rsid w:val="003C7CA4"/>
    <w:rsid w:val="003D02F3"/>
    <w:rsid w:val="003E6B72"/>
    <w:rsid w:val="004268B4"/>
    <w:rsid w:val="00455D60"/>
    <w:rsid w:val="0047382D"/>
    <w:rsid w:val="0048059F"/>
    <w:rsid w:val="00497262"/>
    <w:rsid w:val="004A46DD"/>
    <w:rsid w:val="004A7C60"/>
    <w:rsid w:val="004D6B43"/>
    <w:rsid w:val="004F53F1"/>
    <w:rsid w:val="00504471"/>
    <w:rsid w:val="00506BFF"/>
    <w:rsid w:val="0051738A"/>
    <w:rsid w:val="00527BE6"/>
    <w:rsid w:val="00532F0D"/>
    <w:rsid w:val="005773EF"/>
    <w:rsid w:val="005872F5"/>
    <w:rsid w:val="00596FF2"/>
    <w:rsid w:val="005D3066"/>
    <w:rsid w:val="005F3975"/>
    <w:rsid w:val="00604CB5"/>
    <w:rsid w:val="00612A92"/>
    <w:rsid w:val="006468F0"/>
    <w:rsid w:val="00691F06"/>
    <w:rsid w:val="00697E0F"/>
    <w:rsid w:val="007331C4"/>
    <w:rsid w:val="00734B46"/>
    <w:rsid w:val="00774439"/>
    <w:rsid w:val="007F61B3"/>
    <w:rsid w:val="007F6A2C"/>
    <w:rsid w:val="00833962"/>
    <w:rsid w:val="008762E5"/>
    <w:rsid w:val="008B0BD6"/>
    <w:rsid w:val="008F0FE1"/>
    <w:rsid w:val="008F1B54"/>
    <w:rsid w:val="008F1F00"/>
    <w:rsid w:val="00925653"/>
    <w:rsid w:val="00935D99"/>
    <w:rsid w:val="00950D27"/>
    <w:rsid w:val="009A4D1C"/>
    <w:rsid w:val="009B2CE6"/>
    <w:rsid w:val="009B5E7E"/>
    <w:rsid w:val="009D6A49"/>
    <w:rsid w:val="009E1ECC"/>
    <w:rsid w:val="009F1927"/>
    <w:rsid w:val="009F438B"/>
    <w:rsid w:val="00A21D4C"/>
    <w:rsid w:val="00A2721E"/>
    <w:rsid w:val="00A350DD"/>
    <w:rsid w:val="00A704E1"/>
    <w:rsid w:val="00AC110F"/>
    <w:rsid w:val="00AD7654"/>
    <w:rsid w:val="00B27F6A"/>
    <w:rsid w:val="00B54226"/>
    <w:rsid w:val="00B617B7"/>
    <w:rsid w:val="00B81E27"/>
    <w:rsid w:val="00BA18BC"/>
    <w:rsid w:val="00BD4870"/>
    <w:rsid w:val="00BE4334"/>
    <w:rsid w:val="00BE7AC5"/>
    <w:rsid w:val="00C2246B"/>
    <w:rsid w:val="00C23801"/>
    <w:rsid w:val="00C35C19"/>
    <w:rsid w:val="00CA287E"/>
    <w:rsid w:val="00CC3530"/>
    <w:rsid w:val="00CD288D"/>
    <w:rsid w:val="00CF793D"/>
    <w:rsid w:val="00D168F7"/>
    <w:rsid w:val="00D311EB"/>
    <w:rsid w:val="00D8058D"/>
    <w:rsid w:val="00D83778"/>
    <w:rsid w:val="00DC775E"/>
    <w:rsid w:val="00E053C6"/>
    <w:rsid w:val="00E11E92"/>
    <w:rsid w:val="00E43249"/>
    <w:rsid w:val="00E61069"/>
    <w:rsid w:val="00EA4BF9"/>
    <w:rsid w:val="00ED3C31"/>
    <w:rsid w:val="00F60451"/>
    <w:rsid w:val="00F64EEF"/>
    <w:rsid w:val="00F7398F"/>
    <w:rsid w:val="00FB482A"/>
    <w:rsid w:val="00FE1173"/>
    <w:rsid w:val="00FF44DC"/>
    <w:rsid w:val="20D9B582"/>
    <w:rsid w:val="238A5A3B"/>
    <w:rsid w:val="2DD0DFFE"/>
    <w:rsid w:val="35234A4F"/>
    <w:rsid w:val="433D1778"/>
    <w:rsid w:val="5B443E4D"/>
    <w:rsid w:val="5CAB0276"/>
    <w:rsid w:val="7996E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08FD2"/>
  <w15:chartTrackingRefBased/>
  <w15:docId w15:val="{4AFE9C00-1134-E647-B764-2A2E040E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A8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68F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68F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527BE6"/>
    <w:rPr>
      <w:color w:val="0022AA"/>
      <w:u w:val="single"/>
    </w:rPr>
  </w:style>
  <w:style w:type="paragraph" w:styleId="NormalWeb">
    <w:name w:val="Normal (Web)"/>
    <w:basedOn w:val="Normal"/>
    <w:uiPriority w:val="99"/>
    <w:unhideWhenUsed/>
    <w:rsid w:val="005D3066"/>
    <w:pPr>
      <w:spacing w:before="100" w:beforeAutospacing="1" w:after="100" w:afterAutospacing="1"/>
    </w:pPr>
  </w:style>
  <w:style w:type="paragraph" w:customStyle="1" w:styleId="Noparagraphstyle">
    <w:name w:val="[No paragraph style]"/>
    <w:rsid w:val="0048059F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64B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4B5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B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4B58"/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B27F6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0590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F62BC"/>
    <w:rPr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748">
          <w:marLeft w:val="30"/>
          <w:marRight w:val="3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649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4545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1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8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BridgePrepTampa.com" TargetMode="External"/><Relationship Id="rId1" Type="http://schemas.openxmlformats.org/officeDocument/2006/relationships/hyperlink" Target="http://www.BridgePrepTam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45A9C19B8B14CA6D4E9861C86693F" ma:contentTypeVersion="7" ma:contentTypeDescription="Create a new document." ma:contentTypeScope="" ma:versionID="a6230d6fa294d9fe5dd1d48be0f26260">
  <xsd:schema xmlns:xsd="http://www.w3.org/2001/XMLSchema" xmlns:xs="http://www.w3.org/2001/XMLSchema" xmlns:p="http://schemas.microsoft.com/office/2006/metadata/properties" xmlns:ns3="1d58b5c2-8bb2-4951-92d0-b736a2d74449" xmlns:ns4="86997cba-06a2-4b3a-b995-61b04e98bb63" targetNamespace="http://schemas.microsoft.com/office/2006/metadata/properties" ma:root="true" ma:fieldsID="dfaa0664ca80bd0fd882c9738cb591df" ns3:_="" ns4:_="">
    <xsd:import namespace="1d58b5c2-8bb2-4951-92d0-b736a2d74449"/>
    <xsd:import namespace="86997cba-06a2-4b3a-b995-61b04e98bb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b5c2-8bb2-4951-92d0-b736a2d74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97cba-06a2-4b3a-b995-61b04e98b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D82C0F-60DC-44F7-BF4B-8B8162E80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8b5c2-8bb2-4951-92d0-b736a2d74449"/>
    <ds:schemaRef ds:uri="86997cba-06a2-4b3a-b995-61b04e98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28036-C95C-449A-B278-B9BB918298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713AC-9C2E-40BD-85CE-FB27661ED6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>HP17920263462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SPLSNOV200913</dc:creator>
  <cp:keywords/>
  <cp:lastModifiedBy>Suzanne Mizzi</cp:lastModifiedBy>
  <cp:revision>2</cp:revision>
  <cp:lastPrinted>2021-07-22T16:34:00Z</cp:lastPrinted>
  <dcterms:created xsi:type="dcterms:W3CDTF">2021-07-22T16:34:00Z</dcterms:created>
  <dcterms:modified xsi:type="dcterms:W3CDTF">2021-07-22T16:34:00Z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0x010100A3B45A9C19B8B14CA6D4E9861C86693F</vt:lpwstr>
  </property>
</Properties>
</file>